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3236904D" w:rsidR="006B32A4" w:rsidRPr="000D6673" w:rsidRDefault="006B32A4" w:rsidP="000D6673">
      <w:pPr>
        <w:rPr>
          <w:rFonts w:asciiTheme="minorHAnsi" w:hAnsiTheme="minorHAnsi" w:cstheme="minorHAnsi"/>
          <w:b/>
          <w:bCs/>
          <w:color w:val="FF0000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204DAE">
        <w:rPr>
          <w:rFonts w:asciiTheme="minorHAnsi" w:hAnsiTheme="minorHAnsi" w:cstheme="minorHAnsi"/>
          <w:b/>
          <w:bCs/>
          <w:color w:val="FF0000"/>
        </w:rPr>
        <w:t>004525</w:t>
      </w:r>
      <w:r w:rsidR="00E77367">
        <w:rPr>
          <w:rFonts w:asciiTheme="minorHAnsi" w:hAnsiTheme="minorHAnsi" w:cstheme="minorHAnsi"/>
          <w:b/>
          <w:bCs/>
          <w:color w:val="FF0000"/>
        </w:rPr>
        <w:t>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1D16596F" w14:textId="77777777" w:rsidR="00204DAE" w:rsidRDefault="00204DAE" w:rsidP="00204DAE">
      <w:pPr>
        <w:pStyle w:val="Ttulo1"/>
        <w:numPr>
          <w:ilvl w:val="0"/>
          <w:numId w:val="0"/>
        </w:numPr>
        <w:rPr>
          <w:rFonts w:cstheme="minorBidi"/>
          <w:b w:val="0"/>
          <w:sz w:val="22"/>
          <w:szCs w:val="22"/>
        </w:rPr>
      </w:pPr>
      <w:r w:rsidRPr="4636FC0B">
        <w:rPr>
          <w:rFonts w:cstheme="minorBidi"/>
          <w:b w:val="0"/>
          <w:sz w:val="22"/>
          <w:szCs w:val="22"/>
        </w:rPr>
        <w:t xml:space="preserve">O objetivo desta Carta-Convite é selecionar pessoa jurídica para prestar serviços de </w:t>
      </w:r>
      <w:r w:rsidRPr="00602874">
        <w:rPr>
          <w:rFonts w:cstheme="minorBidi"/>
          <w:sz w:val="22"/>
          <w:szCs w:val="22"/>
        </w:rPr>
        <w:t>assessoria voltados ao fortalecimento da cadeia produtiva do capim-dourado, por meio de ações de apoio a três organizações comunitárias do Jalapão</w:t>
      </w:r>
      <w:r w:rsidRPr="4636FC0B">
        <w:rPr>
          <w:rFonts w:cstheme="minorBidi"/>
          <w:b w:val="0"/>
          <w:sz w:val="22"/>
          <w:szCs w:val="22"/>
        </w:rPr>
        <w:t xml:space="preserve">, a saber: Associação Comunitária dos Extrativistas Artesãos e Pequenos Produtores do Povoado do Prata; Associação dos Artesãos e Extrativistas do Povoado de </w:t>
      </w:r>
      <w:proofErr w:type="spellStart"/>
      <w:r w:rsidRPr="4636FC0B">
        <w:rPr>
          <w:rFonts w:cstheme="minorBidi"/>
          <w:b w:val="0"/>
          <w:sz w:val="22"/>
          <w:szCs w:val="22"/>
        </w:rPr>
        <w:t>Mumbuca</w:t>
      </w:r>
      <w:proofErr w:type="spellEnd"/>
      <w:r w:rsidRPr="4636FC0B">
        <w:rPr>
          <w:rFonts w:cstheme="minorBidi"/>
          <w:b w:val="0"/>
          <w:sz w:val="22"/>
          <w:szCs w:val="22"/>
        </w:rPr>
        <w:t>; e Associação Comunitária dos Artesãos e Pequenos Produtores Rurais de Mateiros (ACAPPM).</w:t>
      </w:r>
    </w:p>
    <w:p w14:paraId="438D433C" w14:textId="77777777" w:rsidR="000D6673" w:rsidRDefault="000D6673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74BB602D" w14:textId="6145885D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4FA91DCA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 w:rsidRPr="00204DAE">
        <w:rPr>
          <w:rFonts w:asciiTheme="minorHAnsi" w:hAnsiTheme="minorHAnsi" w:cstheme="minorHAnsi"/>
          <w:color w:val="4472C4" w:themeColor="accent1"/>
        </w:rPr>
        <w:t xml:space="preserve">até </w:t>
      </w:r>
      <w:r w:rsidR="00204DAE" w:rsidRPr="00204DAE">
        <w:rPr>
          <w:rFonts w:asciiTheme="minorHAnsi" w:hAnsiTheme="minorHAnsi" w:cstheme="minorHAnsi"/>
          <w:color w:val="4472C4" w:themeColor="accent1"/>
        </w:rPr>
        <w:t>24/11</w:t>
      </w:r>
      <w:r w:rsidR="008F75F7">
        <w:rPr>
          <w:rFonts w:asciiTheme="minorHAnsi" w:hAnsiTheme="minorHAnsi" w:cstheme="minorHAnsi"/>
          <w:color w:val="4472C4" w:themeColor="accent1"/>
        </w:rPr>
        <w:t>/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C919831" w14:textId="491692BA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 w:rsidRPr="00204DAE">
        <w:rPr>
          <w:rFonts w:asciiTheme="minorHAnsi" w:hAnsiTheme="minorHAnsi" w:cstheme="minorHAnsi"/>
          <w:color w:val="4472C4" w:themeColor="accent1"/>
        </w:rPr>
        <w:t xml:space="preserve">até </w:t>
      </w:r>
      <w:r w:rsidR="00204DAE">
        <w:rPr>
          <w:rFonts w:asciiTheme="minorHAnsi" w:hAnsiTheme="minorHAnsi" w:cstheme="minorHAnsi"/>
          <w:color w:val="4472C4" w:themeColor="accent1"/>
        </w:rPr>
        <w:t>26/11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8887DCB" w14:textId="7829BB7C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204DAE">
        <w:rPr>
          <w:rFonts w:asciiTheme="minorHAnsi" w:hAnsiTheme="minorHAnsi" w:cstheme="minorHAnsi"/>
          <w:b/>
          <w:bCs/>
          <w:color w:val="4472C4" w:themeColor="accent1"/>
        </w:rPr>
        <w:t>28/11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/2025</w:t>
      </w:r>
    </w:p>
    <w:p w14:paraId="274EC777" w14:textId="1A029604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051418" w:rsidRPr="00051418">
        <w:rPr>
          <w:rFonts w:asciiTheme="minorHAnsi" w:hAnsiTheme="minorHAnsi" w:cstheme="minorHAnsi"/>
          <w:color w:val="4472C4" w:themeColor="accent1"/>
        </w:rPr>
        <w:t>15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7F641CC6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</w:t>
      </w:r>
      <w:r w:rsidRPr="00051418">
        <w:rPr>
          <w:rFonts w:asciiTheme="minorHAnsi" w:hAnsiTheme="minorHAnsi" w:cstheme="minorHAnsi"/>
          <w:b/>
          <w:bCs/>
          <w:color w:val="EE0000"/>
        </w:rPr>
        <w:t xml:space="preserve">PROCESSO Nº </w:t>
      </w:r>
      <w:r w:rsidR="00051418" w:rsidRPr="00051418">
        <w:rPr>
          <w:rFonts w:asciiTheme="minorHAnsi" w:hAnsiTheme="minorHAnsi" w:cstheme="minorHAnsi"/>
          <w:b/>
          <w:bCs/>
          <w:color w:val="EE0000"/>
        </w:rPr>
        <w:t>004525_A</w:t>
      </w:r>
      <w:r w:rsidR="00051418" w:rsidRPr="00051418">
        <w:rPr>
          <w:rFonts w:asciiTheme="minorHAnsi" w:hAnsiTheme="minorHAnsi" w:cstheme="minorHAnsi"/>
          <w:b/>
          <w:bCs/>
          <w:color w:val="EE0000"/>
        </w:rPr>
        <w:t>ssessoria voltados ao fortalecimento da cadeia produtiva do capim-dourado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225EDD11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 xml:space="preserve">a etapa de cadastro, ou seja, 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“</w:t>
      </w:r>
      <w:r w:rsidR="002157E2" w:rsidRPr="008F75F7">
        <w:rPr>
          <w:rFonts w:asciiTheme="minorHAnsi" w:hAnsiTheme="minorHAnsi" w:cstheme="minorHAnsi"/>
          <w:b/>
          <w:bCs/>
          <w:color w:val="000000" w:themeColor="text1"/>
        </w:rPr>
        <w:t>após a escolha d</w:t>
      </w:r>
      <w:r w:rsidR="007964AB" w:rsidRPr="008F75F7">
        <w:rPr>
          <w:rFonts w:asciiTheme="minorHAnsi" w:hAnsiTheme="minorHAnsi" w:cstheme="minorHAnsi"/>
          <w:b/>
          <w:bCs/>
          <w:color w:val="000000" w:themeColor="text1"/>
        </w:rPr>
        <w:t>a proposta vencedora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”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05388DCB" w:rsidR="00C85C4F" w:rsidRPr="008F75F7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8F75F7">
        <w:rPr>
          <w:rFonts w:asciiTheme="minorHAnsi" w:hAnsiTheme="minorHAnsi" w:cstheme="minorHAnsi"/>
          <w:b/>
          <w:bCs/>
          <w:color w:val="000000" w:themeColor="text1"/>
        </w:rPr>
        <w:t>Modelo de Proposta</w:t>
      </w:r>
      <w:r w:rsidR="008F75F7">
        <w:rPr>
          <w:rFonts w:asciiTheme="minorHAnsi" w:hAnsiTheme="minorHAnsi" w:cstheme="minorHAnsi"/>
          <w:color w:val="000000" w:themeColor="text1"/>
        </w:rPr>
        <w:t xml:space="preserve"> e 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Proposta técnica em PDF</w:t>
      </w:r>
      <w:r>
        <w:rPr>
          <w:rFonts w:asciiTheme="minorHAnsi" w:hAnsiTheme="minorHAnsi" w:cstheme="minorHAnsi"/>
          <w:color w:val="000000" w:themeColor="text1"/>
        </w:rPr>
        <w:t xml:space="preserve"> -</w:t>
      </w:r>
      <w:r w:rsidR="008F75F7">
        <w:rPr>
          <w:rFonts w:asciiTheme="minorHAnsi" w:hAnsiTheme="minorHAnsi" w:cstheme="minorHAnsi"/>
          <w:color w:val="000000" w:themeColor="text1"/>
        </w:rPr>
        <w:t xml:space="preserve"> A</w:t>
      </w:r>
      <w:r w:rsidR="008F75F7">
        <w:t xml:space="preserve"> proposta </w:t>
      </w:r>
      <w:proofErr w:type="spellStart"/>
      <w:r w:rsidR="008F75F7">
        <w:t>pré</w:t>
      </w:r>
      <w:proofErr w:type="spellEnd"/>
      <w:r w:rsidR="008F75F7">
        <w:t xml:space="preserve"> preenchida se encontra disponível para download na página</w:t>
      </w:r>
      <w:r w:rsidR="00401B2A">
        <w:t xml:space="preserve"> dessa divulgação.</w:t>
      </w:r>
    </w:p>
    <w:p w14:paraId="5175B458" w14:textId="77777777" w:rsidR="008F75F7" w:rsidRPr="008F75F7" w:rsidRDefault="008F75F7" w:rsidP="008F75F7">
      <w:pPr>
        <w:pStyle w:val="PargrafodaLista"/>
        <w:spacing w:line="276" w:lineRule="auto"/>
        <w:ind w:left="578"/>
        <w:rPr>
          <w:rFonts w:asciiTheme="minorHAnsi" w:hAnsiTheme="minorHAnsi" w:cstheme="minorHAnsi"/>
          <w:color w:val="000000" w:themeColor="text1"/>
          <w:u w:val="single"/>
        </w:rPr>
      </w:pPr>
    </w:p>
    <w:p w14:paraId="3D989A6C" w14:textId="77777777" w:rsidR="008F75F7" w:rsidRPr="00401B2A" w:rsidRDefault="008F75F7" w:rsidP="008F75F7">
      <w:pPr>
        <w:pStyle w:val="PargrafodaLista"/>
        <w:ind w:left="578"/>
        <w:rPr>
          <w:i/>
          <w:iCs/>
          <w:color w:val="1F3864" w:themeColor="accent1" w:themeShade="80"/>
          <w:u w:val="single"/>
        </w:rPr>
      </w:pPr>
      <w:r w:rsidRPr="00401B2A">
        <w:rPr>
          <w:b/>
          <w:bCs/>
          <w:i/>
          <w:iCs/>
          <w:color w:val="1F3864" w:themeColor="accent1" w:themeShade="80"/>
          <w:u w:val="single"/>
        </w:rPr>
        <w:t>PROPOSTA MODELO</w:t>
      </w:r>
      <w:r w:rsidRPr="00401B2A">
        <w:rPr>
          <w:b/>
          <w:bCs/>
          <w:i/>
          <w:iCs/>
          <w:color w:val="1F3864" w:themeColor="accent1" w:themeShade="80"/>
        </w:rPr>
        <w:t>:</w:t>
      </w:r>
      <w:r w:rsidRPr="00401B2A">
        <w:rPr>
          <w:i/>
          <w:iCs/>
          <w:color w:val="1F3864" w:themeColor="accent1" w:themeShade="80"/>
        </w:rPr>
        <w:t> </w:t>
      </w:r>
    </w:p>
    <w:p w14:paraId="251571B1" w14:textId="3E5E2AB1" w:rsidR="008F75F7" w:rsidRPr="008F75F7" w:rsidRDefault="008F75F7" w:rsidP="008F75F7">
      <w:pPr>
        <w:pStyle w:val="PargrafodaLista"/>
        <w:ind w:left="578"/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Instruções de Preenchimento da Planilha</w:t>
      </w:r>
    </w:p>
    <w:p w14:paraId="42B754DD" w14:textId="77777777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lastRenderedPageBreak/>
        <w:t>Preenchimento:</w:t>
      </w:r>
      <w:r w:rsidRPr="008F75F7">
        <w:rPr>
          <w:i/>
          <w:iCs/>
          <w:color w:val="000000" w:themeColor="text1"/>
        </w:rPr>
        <w:t xml:space="preserve"> Complete </w:t>
      </w:r>
      <w:r w:rsidRPr="008F75F7">
        <w:rPr>
          <w:b/>
          <w:bCs/>
          <w:i/>
          <w:iCs/>
          <w:color w:val="000000" w:themeColor="text1"/>
        </w:rPr>
        <w:t>apenas</w:t>
      </w:r>
      <w:r w:rsidRPr="008F75F7">
        <w:rPr>
          <w:i/>
          <w:iCs/>
          <w:color w:val="000000" w:themeColor="text1"/>
        </w:rPr>
        <w:t xml:space="preserve"> os campos que estão em branco.</w:t>
      </w:r>
    </w:p>
    <w:p w14:paraId="0E3F79A8" w14:textId="4F48E4F6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Alteração:</w:t>
      </w:r>
      <w:r w:rsidRPr="008F75F7">
        <w:rPr>
          <w:i/>
          <w:iCs/>
          <w:color w:val="000000" w:themeColor="text1"/>
        </w:rPr>
        <w:t xml:space="preserve"> </w:t>
      </w:r>
      <w:r w:rsidRPr="008F75F7">
        <w:rPr>
          <w:b/>
          <w:bCs/>
          <w:i/>
          <w:iCs/>
          <w:color w:val="000000" w:themeColor="text1"/>
        </w:rPr>
        <w:t>Não</w:t>
      </w:r>
      <w:r w:rsidRPr="008F75F7">
        <w:rPr>
          <w:i/>
          <w:iCs/>
          <w:color w:val="000000" w:themeColor="text1"/>
        </w:rPr>
        <w:t xml:space="preserve"> modifique as informações já inserida</w:t>
      </w:r>
      <w:r>
        <w:rPr>
          <w:i/>
          <w:iCs/>
          <w:color w:val="000000" w:themeColor="text1"/>
        </w:rPr>
        <w:t xml:space="preserve">, é muito importante que complete as informações referente a equipes e descrição das atividades para a entrega de cada produto. Neste modelo de propostas os </w:t>
      </w:r>
      <w:r w:rsidRPr="008F75F7">
        <w:rPr>
          <w:b/>
          <w:bCs/>
          <w:i/>
          <w:iCs/>
          <w:color w:val="000000" w:themeColor="text1"/>
        </w:rPr>
        <w:t>“</w:t>
      </w:r>
      <w:r>
        <w:rPr>
          <w:b/>
          <w:bCs/>
          <w:i/>
          <w:iCs/>
          <w:color w:val="000000" w:themeColor="text1"/>
        </w:rPr>
        <w:t>P</w:t>
      </w:r>
      <w:r w:rsidRPr="008F75F7">
        <w:rPr>
          <w:b/>
          <w:bCs/>
          <w:i/>
          <w:iCs/>
          <w:color w:val="000000" w:themeColor="text1"/>
        </w:rPr>
        <w:t>rodutos”</w:t>
      </w:r>
      <w:r>
        <w:rPr>
          <w:i/>
          <w:iCs/>
          <w:color w:val="000000" w:themeColor="text1"/>
        </w:rPr>
        <w:t xml:space="preserve"> estão vinculados a entrega e ao pagamento</w:t>
      </w:r>
      <w:r w:rsidRPr="008F75F7">
        <w:rPr>
          <w:i/>
          <w:iCs/>
          <w:color w:val="000000" w:themeColor="text1"/>
        </w:rPr>
        <w:t>.</w:t>
      </w:r>
    </w:p>
    <w:p w14:paraId="342ACD91" w14:textId="77777777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Memória de Cálculo:</w:t>
      </w:r>
      <w:r w:rsidRPr="008F75F7">
        <w:rPr>
          <w:i/>
          <w:iCs/>
          <w:color w:val="000000" w:themeColor="text1"/>
        </w:rPr>
        <w:t xml:space="preserve"> Preencher com a descrição e os valores de todos os custos em aberto, incluindo (</w:t>
      </w:r>
      <w:proofErr w:type="spellStart"/>
      <w:r w:rsidRPr="008F75F7">
        <w:rPr>
          <w:i/>
          <w:iCs/>
          <w:color w:val="000000" w:themeColor="text1"/>
        </w:rPr>
        <w:t>Ex</w:t>
      </w:r>
      <w:proofErr w:type="spellEnd"/>
      <w:r w:rsidRPr="008F75F7">
        <w:rPr>
          <w:i/>
          <w:iCs/>
          <w:color w:val="000000" w:themeColor="text1"/>
        </w:rPr>
        <w:t xml:space="preserve">: insumos, mão de obra, diárias, alimentação, combustível, </w:t>
      </w:r>
      <w:proofErr w:type="gramStart"/>
      <w:r w:rsidRPr="008F75F7">
        <w:rPr>
          <w:i/>
          <w:iCs/>
          <w:color w:val="000000" w:themeColor="text1"/>
        </w:rPr>
        <w:t>impostos, etc.</w:t>
      </w:r>
      <w:proofErr w:type="gramEnd"/>
      <w:r w:rsidRPr="008F75F7">
        <w:rPr>
          <w:i/>
          <w:iCs/>
          <w:color w:val="000000" w:themeColor="text1"/>
        </w:rPr>
        <w:t>)."</w:t>
      </w:r>
    </w:p>
    <w:p w14:paraId="670905AE" w14:textId="691CFB9B" w:rsidR="008F75F7" w:rsidRPr="008F75F7" w:rsidRDefault="008F75F7" w:rsidP="008F75F7">
      <w:pPr>
        <w:pStyle w:val="PargrafodaLista"/>
        <w:ind w:left="578"/>
        <w:rPr>
          <w:color w:val="000000" w:themeColor="text1"/>
        </w:rPr>
      </w:pPr>
    </w:p>
    <w:p w14:paraId="0A281097" w14:textId="62FF3FEC" w:rsidR="00401B2A" w:rsidRPr="00401B2A" w:rsidRDefault="008F75F7" w:rsidP="008F75F7">
      <w:pPr>
        <w:pStyle w:val="PargrafodaLista"/>
        <w:ind w:left="578"/>
        <w:rPr>
          <w:b/>
          <w:bCs/>
          <w:color w:val="1F3864" w:themeColor="accent1" w:themeShade="80"/>
          <w:u w:val="single"/>
        </w:rPr>
      </w:pPr>
      <w:r w:rsidRPr="00401B2A">
        <w:rPr>
          <w:b/>
          <w:bCs/>
          <w:color w:val="1F3864" w:themeColor="accent1" w:themeShade="80"/>
          <w:u w:val="single"/>
        </w:rPr>
        <w:t>PROPOSTA TÉCNICA EM PDF</w:t>
      </w:r>
      <w:r w:rsidR="00401B2A" w:rsidRPr="00401B2A">
        <w:rPr>
          <w:b/>
          <w:bCs/>
          <w:color w:val="1F3864" w:themeColor="accent1" w:themeShade="80"/>
          <w:u w:val="single"/>
        </w:rPr>
        <w:t xml:space="preserve"> (OPCIONAL):</w:t>
      </w:r>
    </w:p>
    <w:p w14:paraId="602BE05E" w14:textId="6F056888" w:rsidR="008F75F7" w:rsidRPr="008F75F7" w:rsidRDefault="00401B2A" w:rsidP="008F75F7">
      <w:pPr>
        <w:pStyle w:val="PargrafodaLista"/>
        <w:ind w:left="578"/>
        <w:rPr>
          <w:color w:val="000000" w:themeColor="text1"/>
        </w:rPr>
      </w:pPr>
      <w:r>
        <w:rPr>
          <w:b/>
          <w:bCs/>
          <w:color w:val="000000" w:themeColor="text1"/>
        </w:rPr>
        <w:t>A proposta técnica não é a mesma que está na Proposta modelo, ela deverá ser elaborada em PDF</w:t>
      </w:r>
      <w:r w:rsidR="008F75F7" w:rsidRPr="008F75F7">
        <w:rPr>
          <w:color w:val="000000" w:themeColor="text1"/>
        </w:rPr>
        <w:t> (contendo missão, valores da empresa, metodologia que pretendem utilizar e o que mais acharem pertinente colocar)</w:t>
      </w:r>
    </w:p>
    <w:p w14:paraId="6DDE6032" w14:textId="4EE04A32" w:rsidR="008F75F7" w:rsidRPr="00401B2A" w:rsidRDefault="008F75F7" w:rsidP="00FB1835">
      <w:pPr>
        <w:pStyle w:val="PargrafodaLista"/>
        <w:numPr>
          <w:ilvl w:val="0"/>
          <w:numId w:val="6"/>
        </w:numPr>
        <w:spacing w:line="276" w:lineRule="auto"/>
        <w:rPr>
          <w:i/>
          <w:iCs/>
          <w:color w:val="1F3864" w:themeColor="accent1" w:themeShade="80"/>
        </w:rPr>
      </w:pPr>
      <w:r w:rsidRPr="008F75F7">
        <w:t>Atestados de Capacidade técnica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18562D71" w14:textId="12EA626F" w:rsidR="008F75F7" w:rsidRPr="008F75F7" w:rsidRDefault="008F75F7" w:rsidP="00FB1835">
      <w:pPr>
        <w:pStyle w:val="PargrafodaLista"/>
        <w:numPr>
          <w:ilvl w:val="0"/>
          <w:numId w:val="6"/>
        </w:numPr>
        <w:spacing w:line="276" w:lineRule="auto"/>
      </w:pPr>
      <w:r w:rsidRPr="008F75F7">
        <w:t>Currículos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0DDD62AE" w14:textId="53CF2641" w:rsidR="008F75F7" w:rsidRPr="00401B2A" w:rsidRDefault="008F75F7" w:rsidP="00FB1835">
      <w:pPr>
        <w:pStyle w:val="PargrafodaLista"/>
        <w:numPr>
          <w:ilvl w:val="0"/>
          <w:numId w:val="6"/>
        </w:numPr>
        <w:spacing w:line="276" w:lineRule="auto"/>
      </w:pPr>
      <w:r w:rsidRPr="008F75F7">
        <w:t>Portifólio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33ADB628" w14:textId="77777777" w:rsidR="00401B2A" w:rsidRPr="00401B2A" w:rsidRDefault="00401B2A" w:rsidP="00401B2A">
      <w:pPr>
        <w:pStyle w:val="PargrafodaLista"/>
        <w:spacing w:line="276" w:lineRule="auto"/>
        <w:ind w:left="578"/>
      </w:pPr>
    </w:p>
    <w:p w14:paraId="3D167860" w14:textId="0E4194A3" w:rsidR="00401B2A" w:rsidRPr="008F75F7" w:rsidRDefault="00401B2A" w:rsidP="00401B2A">
      <w:pPr>
        <w:spacing w:line="276" w:lineRule="auto"/>
        <w:ind w:left="0"/>
      </w:pPr>
      <w:r w:rsidRPr="00401B2A">
        <w:rPr>
          <w:b/>
          <w:bCs/>
        </w:rPr>
        <w:t>IMPORTANTE</w:t>
      </w:r>
      <w:r>
        <w:t xml:space="preserve">: </w:t>
      </w:r>
      <w:r w:rsidRPr="00401B2A">
        <w:t xml:space="preserve">O Atestado, Currículo e Portfólio são essenciais para </w:t>
      </w:r>
      <w:r w:rsidRPr="00401B2A">
        <w:rPr>
          <w:b/>
          <w:bCs/>
        </w:rPr>
        <w:t xml:space="preserve">aumentar </w:t>
      </w:r>
      <w:r>
        <w:rPr>
          <w:b/>
          <w:bCs/>
        </w:rPr>
        <w:t xml:space="preserve">a </w:t>
      </w:r>
      <w:r w:rsidRPr="00401B2A">
        <w:rPr>
          <w:b/>
          <w:bCs/>
        </w:rPr>
        <w:t>pontuação técnica</w:t>
      </w:r>
      <w:r w:rsidRPr="00401B2A">
        <w:t xml:space="preserve"> na concorrência, comprovando formalmente a </w:t>
      </w:r>
      <w:r w:rsidRPr="00401B2A">
        <w:rPr>
          <w:b/>
          <w:bCs/>
        </w:rPr>
        <w:t>experiência, qualificação da equipe e a qualidade</w:t>
      </w:r>
      <w:r w:rsidRPr="00401B2A">
        <w:t xml:space="preserve"> dos seus serviços anteriores.</w:t>
      </w:r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6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0DE8" w14:textId="77777777" w:rsidR="00CD5FFE" w:rsidRDefault="00CD5FFE" w:rsidP="00C21387">
      <w:pPr>
        <w:spacing w:after="0" w:line="240" w:lineRule="auto"/>
      </w:pPr>
      <w:r>
        <w:separator/>
      </w:r>
    </w:p>
  </w:endnote>
  <w:endnote w:type="continuationSeparator" w:id="0">
    <w:p w14:paraId="2609CDA7" w14:textId="77777777" w:rsidR="00CD5FFE" w:rsidRDefault="00CD5FFE" w:rsidP="00C21387">
      <w:pPr>
        <w:spacing w:after="0" w:line="240" w:lineRule="auto"/>
      </w:pPr>
      <w:r>
        <w:continuationSeparator/>
      </w:r>
    </w:p>
  </w:endnote>
  <w:endnote w:type="continuationNotice" w:id="1">
    <w:p w14:paraId="1FFA9245" w14:textId="77777777" w:rsidR="00CD5FFE" w:rsidRDefault="00CD5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156C" w14:textId="77777777" w:rsidR="00CD5FFE" w:rsidRDefault="00CD5FFE" w:rsidP="00C21387">
      <w:pPr>
        <w:spacing w:after="0" w:line="240" w:lineRule="auto"/>
      </w:pPr>
      <w:r>
        <w:separator/>
      </w:r>
    </w:p>
  </w:footnote>
  <w:footnote w:type="continuationSeparator" w:id="0">
    <w:p w14:paraId="70FC0A1D" w14:textId="77777777" w:rsidR="00CD5FFE" w:rsidRDefault="00CD5FFE" w:rsidP="00C21387">
      <w:pPr>
        <w:spacing w:after="0" w:line="240" w:lineRule="auto"/>
      </w:pPr>
      <w:r>
        <w:continuationSeparator/>
      </w:r>
    </w:p>
  </w:footnote>
  <w:footnote w:type="continuationNotice" w:id="1">
    <w:p w14:paraId="428139C5" w14:textId="77777777" w:rsidR="00CD5FFE" w:rsidRDefault="00CD5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5C7151CD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  <w:r w:rsidR="00204DAE">
      <w:rPr>
        <w:color w:val="FF0000"/>
        <w:sz w:val="16"/>
        <w:szCs w:val="16"/>
      </w:rPr>
      <w:t>4525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DC5025"/>
    <w:multiLevelType w:val="multilevel"/>
    <w:tmpl w:val="AD7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4"/>
  </w:num>
  <w:num w:numId="2" w16cid:durableId="693656671">
    <w:abstractNumId w:val="6"/>
  </w:num>
  <w:num w:numId="3" w16cid:durableId="1151017163">
    <w:abstractNumId w:val="5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7"/>
  </w:num>
  <w:num w:numId="7" w16cid:durableId="413549192">
    <w:abstractNumId w:val="3"/>
  </w:num>
  <w:num w:numId="8" w16cid:durableId="11445425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1418"/>
    <w:rsid w:val="0005305D"/>
    <w:rsid w:val="00053773"/>
    <w:rsid w:val="00054B0A"/>
    <w:rsid w:val="00062F1C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6673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4DAE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3396"/>
    <w:rsid w:val="003C6BCE"/>
    <w:rsid w:val="003C7444"/>
    <w:rsid w:val="003D4321"/>
    <w:rsid w:val="003D4949"/>
    <w:rsid w:val="003D4C93"/>
    <w:rsid w:val="003E3ADF"/>
    <w:rsid w:val="003F2BD0"/>
    <w:rsid w:val="003F48A8"/>
    <w:rsid w:val="003F52D0"/>
    <w:rsid w:val="003F5A1F"/>
    <w:rsid w:val="003F62F5"/>
    <w:rsid w:val="003F63CA"/>
    <w:rsid w:val="004004CF"/>
    <w:rsid w:val="00401A07"/>
    <w:rsid w:val="00401B2A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D47FD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6682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5F7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1489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D5FFE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C92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262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6496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  <w:style w:type="paragraph" w:styleId="NormalWeb">
    <w:name w:val="Normal (Web)"/>
    <w:basedOn w:val="Normal"/>
    <w:uiPriority w:val="99"/>
    <w:semiHidden/>
    <w:unhideWhenUsed/>
    <w:rsid w:val="008F7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customXml/itemProps4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5</TotalTime>
  <Pages>2</Pages>
  <Words>481</Words>
  <Characters>2736</Characters>
  <Application>Microsoft Office Word</Application>
  <DocSecurity>0</DocSecurity>
  <Lines>101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Andresa Cunha</cp:lastModifiedBy>
  <cp:revision>4</cp:revision>
  <cp:lastPrinted>2025-11-07T20:06:00Z</cp:lastPrinted>
  <dcterms:created xsi:type="dcterms:W3CDTF">2025-11-07T20:30:00Z</dcterms:created>
  <dcterms:modified xsi:type="dcterms:W3CDTF">2025-11-17T20:24:00Z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